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939C8" w14:textId="77777777" w:rsidR="00EC2BAC" w:rsidRDefault="00372EFC" w:rsidP="00EC2BAC">
      <w:pPr>
        <w:jc w:val="center"/>
        <w:rPr>
          <w:b/>
          <w:bCs/>
          <w:sz w:val="24"/>
          <w:szCs w:val="24"/>
        </w:rPr>
      </w:pPr>
      <w:bookmarkStart w:id="0" w:name="_Hlk145666122"/>
      <w:r w:rsidRPr="00372EFC">
        <w:rPr>
          <w:noProof/>
          <w:sz w:val="24"/>
          <w:szCs w:val="24"/>
        </w:rPr>
        <w:drawing>
          <wp:anchor distT="0" distB="0" distL="0" distR="0" simplePos="0" relativeHeight="251659776" behindDoc="1" locked="0" layoutInCell="1" allowOverlap="1" wp14:anchorId="58F92E2F" wp14:editId="5C20AAE2">
            <wp:simplePos x="0" y="0"/>
            <wp:positionH relativeFrom="page">
              <wp:posOffset>1047750</wp:posOffset>
            </wp:positionH>
            <wp:positionV relativeFrom="paragraph">
              <wp:posOffset>415290</wp:posOffset>
            </wp:positionV>
            <wp:extent cx="5664835" cy="6513195"/>
            <wp:effectExtent l="0" t="0" r="0" b="0"/>
            <wp:wrapNone/>
            <wp:docPr id="1" name="Picture 1" descr="A black logo with a shield and a helm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black logo with a shield and a helmet&#10;&#10;Description automatically generated"/>
                    <pic:cNvPicPr/>
                  </pic:nvPicPr>
                  <pic:blipFill>
                    <a:blip r:embed="rId7" cstate="print"/>
                    <a:stretch>
                      <a:fillRect/>
                    </a:stretch>
                  </pic:blipFill>
                  <pic:spPr>
                    <a:xfrm>
                      <a:off x="0" y="0"/>
                      <a:ext cx="5664835" cy="6513195"/>
                    </a:xfrm>
                    <a:prstGeom prst="rect">
                      <a:avLst/>
                    </a:prstGeom>
                  </pic:spPr>
                </pic:pic>
              </a:graphicData>
            </a:graphic>
          </wp:anchor>
        </w:drawing>
      </w:r>
      <w:r w:rsidR="00EC2BAC">
        <w:rPr>
          <w:b/>
          <w:bCs/>
          <w:sz w:val="24"/>
          <w:szCs w:val="24"/>
        </w:rPr>
        <w:t xml:space="preserve">Parent and Physician </w:t>
      </w:r>
      <w:r w:rsidR="008B028D" w:rsidRPr="00372EFC">
        <w:rPr>
          <w:b/>
          <w:bCs/>
          <w:sz w:val="24"/>
          <w:szCs w:val="24"/>
        </w:rPr>
        <w:t xml:space="preserve">Medication </w:t>
      </w:r>
      <w:r w:rsidR="004950D1">
        <w:rPr>
          <w:b/>
          <w:bCs/>
          <w:sz w:val="24"/>
          <w:szCs w:val="24"/>
        </w:rPr>
        <w:t xml:space="preserve">Authorization </w:t>
      </w:r>
    </w:p>
    <w:p w14:paraId="44EC0B39" w14:textId="798E24C7" w:rsidR="00EC2BAC" w:rsidRPr="00372EFC" w:rsidRDefault="004950D1" w:rsidP="005C6D79">
      <w:pPr>
        <w:jc w:val="center"/>
        <w:rPr>
          <w:b/>
          <w:bCs/>
          <w:sz w:val="24"/>
          <w:szCs w:val="24"/>
        </w:rPr>
      </w:pPr>
      <w:r>
        <w:rPr>
          <w:b/>
          <w:bCs/>
          <w:sz w:val="24"/>
          <w:szCs w:val="24"/>
        </w:rPr>
        <w:t>for</w:t>
      </w:r>
      <w:r w:rsidR="00EC2BAC">
        <w:rPr>
          <w:b/>
          <w:bCs/>
          <w:sz w:val="24"/>
          <w:szCs w:val="24"/>
        </w:rPr>
        <w:t xml:space="preserve"> </w:t>
      </w:r>
      <w:r w:rsidR="008B028D" w:rsidRPr="00372EFC">
        <w:rPr>
          <w:b/>
          <w:bCs/>
          <w:sz w:val="24"/>
          <w:szCs w:val="24"/>
        </w:rPr>
        <w:t>School</w:t>
      </w:r>
      <w:r w:rsidR="000544E1" w:rsidRPr="00372EFC">
        <w:rPr>
          <w:b/>
          <w:bCs/>
          <w:sz w:val="24"/>
          <w:szCs w:val="24"/>
        </w:rPr>
        <w:t xml:space="preserve"> &amp; </w:t>
      </w:r>
      <w:r w:rsidR="008B028D" w:rsidRPr="00372EFC">
        <w:rPr>
          <w:b/>
          <w:bCs/>
          <w:sz w:val="24"/>
          <w:szCs w:val="24"/>
        </w:rPr>
        <w:t>School Sponsored Events</w:t>
      </w:r>
      <w:bookmarkEnd w:id="0"/>
    </w:p>
    <w:p w14:paraId="7681DFDB" w14:textId="77777777" w:rsidR="005C6D79" w:rsidRDefault="005C6D79" w:rsidP="001F389B">
      <w:pPr>
        <w:rPr>
          <w:b/>
          <w:sz w:val="18"/>
          <w:szCs w:val="18"/>
        </w:rPr>
      </w:pPr>
    </w:p>
    <w:p w14:paraId="40EE2F48" w14:textId="6B31F49B" w:rsidR="008B028D" w:rsidRPr="006A04AC" w:rsidRDefault="008B028D" w:rsidP="001F389B">
      <w:pPr>
        <w:rPr>
          <w:b/>
          <w:sz w:val="18"/>
          <w:szCs w:val="18"/>
        </w:rPr>
      </w:pPr>
      <w:r w:rsidRPr="006A04AC">
        <w:rPr>
          <w:b/>
          <w:sz w:val="18"/>
          <w:szCs w:val="18"/>
        </w:rPr>
        <w:t>To Be Completed by Parent</w:t>
      </w:r>
      <w:r w:rsidR="002F5F18" w:rsidRPr="006A04AC">
        <w:rPr>
          <w:b/>
          <w:sz w:val="18"/>
          <w:szCs w:val="18"/>
        </w:rPr>
        <w:t>:</w:t>
      </w:r>
    </w:p>
    <w:p w14:paraId="359FCD95" w14:textId="77777777" w:rsidR="000C6F44" w:rsidRPr="006A04AC" w:rsidRDefault="000C6F44" w:rsidP="001F389B">
      <w:pPr>
        <w:rPr>
          <w:sz w:val="18"/>
          <w:szCs w:val="18"/>
        </w:rPr>
      </w:pPr>
    </w:p>
    <w:p w14:paraId="5891B33D" w14:textId="25EB5E36" w:rsidR="008B028D" w:rsidRPr="006A04AC" w:rsidRDefault="008B028D" w:rsidP="00AD37DA">
      <w:pPr>
        <w:rPr>
          <w:sz w:val="18"/>
          <w:szCs w:val="18"/>
        </w:rPr>
      </w:pPr>
      <w:r w:rsidRPr="006A04AC">
        <w:rPr>
          <w:sz w:val="18"/>
          <w:szCs w:val="18"/>
        </w:rPr>
        <w:t>Student Name: ________</w:t>
      </w:r>
      <w:r w:rsidR="006A04AC">
        <w:rPr>
          <w:sz w:val="18"/>
          <w:szCs w:val="18"/>
        </w:rPr>
        <w:t>_</w:t>
      </w:r>
      <w:r w:rsidRPr="006A04AC">
        <w:rPr>
          <w:sz w:val="18"/>
          <w:szCs w:val="18"/>
        </w:rPr>
        <w:t>_______________________________</w:t>
      </w:r>
      <w:r w:rsidRPr="006A04AC">
        <w:rPr>
          <w:sz w:val="18"/>
          <w:szCs w:val="18"/>
        </w:rPr>
        <w:softHyphen/>
      </w:r>
      <w:r w:rsidRPr="006A04AC">
        <w:rPr>
          <w:sz w:val="18"/>
          <w:szCs w:val="18"/>
        </w:rPr>
        <w:softHyphen/>
      </w:r>
      <w:r w:rsidRPr="006A04AC">
        <w:rPr>
          <w:sz w:val="18"/>
          <w:szCs w:val="18"/>
        </w:rPr>
        <w:softHyphen/>
      </w:r>
      <w:r w:rsidRPr="006A04AC">
        <w:rPr>
          <w:sz w:val="18"/>
          <w:szCs w:val="18"/>
        </w:rPr>
        <w:softHyphen/>
      </w:r>
      <w:r w:rsidRPr="006A04AC">
        <w:rPr>
          <w:sz w:val="18"/>
          <w:szCs w:val="18"/>
        </w:rPr>
        <w:softHyphen/>
      </w:r>
      <w:r w:rsidRPr="006A04AC">
        <w:rPr>
          <w:sz w:val="18"/>
          <w:szCs w:val="18"/>
        </w:rPr>
        <w:softHyphen/>
      </w:r>
      <w:r w:rsidRPr="006A04AC">
        <w:rPr>
          <w:sz w:val="18"/>
          <w:szCs w:val="18"/>
        </w:rPr>
        <w:softHyphen/>
      </w:r>
      <w:r w:rsidRPr="006A04AC">
        <w:rPr>
          <w:sz w:val="18"/>
          <w:szCs w:val="18"/>
        </w:rPr>
        <w:softHyphen/>
        <w:t>______</w:t>
      </w:r>
      <w:r w:rsidR="006A04AC">
        <w:rPr>
          <w:sz w:val="18"/>
          <w:szCs w:val="18"/>
        </w:rPr>
        <w:t>____________________</w:t>
      </w:r>
      <w:r w:rsidRPr="006A04AC">
        <w:rPr>
          <w:sz w:val="18"/>
          <w:szCs w:val="18"/>
        </w:rPr>
        <w:t>Grade: _____</w:t>
      </w:r>
      <w:r w:rsidR="00FA41E9" w:rsidRPr="006A04AC">
        <w:rPr>
          <w:sz w:val="18"/>
          <w:szCs w:val="18"/>
        </w:rPr>
        <w:t>_</w:t>
      </w:r>
      <w:r w:rsidRPr="006A04AC">
        <w:rPr>
          <w:sz w:val="18"/>
          <w:szCs w:val="18"/>
        </w:rPr>
        <w:t>_____</w:t>
      </w:r>
    </w:p>
    <w:p w14:paraId="627DB24D" w14:textId="087E2283" w:rsidR="008B028D" w:rsidRPr="006A04AC" w:rsidRDefault="008B028D" w:rsidP="001B2EBB">
      <w:pPr>
        <w:pStyle w:val="ListParagraph"/>
        <w:numPr>
          <w:ilvl w:val="0"/>
          <w:numId w:val="1"/>
        </w:numPr>
        <w:rPr>
          <w:sz w:val="18"/>
          <w:szCs w:val="18"/>
        </w:rPr>
      </w:pPr>
      <w:r w:rsidRPr="006A04AC">
        <w:rPr>
          <w:sz w:val="18"/>
          <w:szCs w:val="18"/>
        </w:rPr>
        <w:t>I hereby authorize the school nurse to administer the medication as prescribed below by our physician.  In the event the school nurse is unavailable, I give permission for a trained staff member to administer medication to my child.</w:t>
      </w:r>
    </w:p>
    <w:p w14:paraId="0D4AD24C" w14:textId="0AC95DBF" w:rsidR="00517C47" w:rsidRDefault="008B028D" w:rsidP="001F389B">
      <w:pPr>
        <w:pStyle w:val="ListParagraph"/>
        <w:numPr>
          <w:ilvl w:val="0"/>
          <w:numId w:val="1"/>
        </w:numPr>
        <w:rPr>
          <w:sz w:val="18"/>
          <w:szCs w:val="18"/>
        </w:rPr>
      </w:pPr>
      <w:r w:rsidRPr="006A04AC">
        <w:rPr>
          <w:sz w:val="18"/>
          <w:szCs w:val="18"/>
        </w:rPr>
        <w:t>I understand that the school nurse or other trained personnel will administer only the prescribed medication described below.  If the medicine is changed, a new form for parental consent and a new physician’s order must be completed before the school staff can administer the new medication.</w:t>
      </w:r>
    </w:p>
    <w:p w14:paraId="76ADC96F" w14:textId="77777777" w:rsidR="0055370D" w:rsidRDefault="00826A70" w:rsidP="0055370D">
      <w:pPr>
        <w:pStyle w:val="ListParagraph"/>
        <w:numPr>
          <w:ilvl w:val="0"/>
          <w:numId w:val="1"/>
        </w:numPr>
        <w:rPr>
          <w:sz w:val="18"/>
          <w:szCs w:val="18"/>
        </w:rPr>
      </w:pPr>
      <w:r w:rsidRPr="00826A70">
        <w:rPr>
          <w:sz w:val="18"/>
          <w:szCs w:val="18"/>
        </w:rPr>
        <w:t xml:space="preserve">Over the Counter (OTC) medications must have a healthcare provider order and written parent/guardian consent to be administered at school. If the healthcare provider order is for a name brand OTC medication, but the parent/guardian brings in a different name brand OTC </w:t>
      </w:r>
      <w:r w:rsidR="0055370D">
        <w:rPr>
          <w:sz w:val="18"/>
          <w:szCs w:val="18"/>
        </w:rPr>
        <w:t xml:space="preserve">medication </w:t>
      </w:r>
      <w:r w:rsidRPr="00826A70">
        <w:rPr>
          <w:sz w:val="18"/>
          <w:szCs w:val="18"/>
        </w:rPr>
        <w:t>or generic</w:t>
      </w:r>
      <w:r w:rsidR="0055370D">
        <w:rPr>
          <w:sz w:val="18"/>
          <w:szCs w:val="18"/>
        </w:rPr>
        <w:t xml:space="preserve"> brand</w:t>
      </w:r>
      <w:r w:rsidRPr="00826A70">
        <w:rPr>
          <w:sz w:val="18"/>
          <w:szCs w:val="18"/>
        </w:rPr>
        <w:t xml:space="preserve"> of the same medication, that is acceptable, and a licensed nurse may administer it.</w:t>
      </w:r>
    </w:p>
    <w:p w14:paraId="5BA152C4" w14:textId="2CA8B083" w:rsidR="0055370D" w:rsidRDefault="0055370D" w:rsidP="0055370D">
      <w:pPr>
        <w:pStyle w:val="ListParagraph"/>
        <w:numPr>
          <w:ilvl w:val="0"/>
          <w:numId w:val="1"/>
        </w:numPr>
        <w:rPr>
          <w:sz w:val="18"/>
          <w:szCs w:val="18"/>
        </w:rPr>
      </w:pPr>
      <w:r>
        <w:rPr>
          <w:sz w:val="18"/>
          <w:szCs w:val="18"/>
        </w:rPr>
        <w:t>Medication</w:t>
      </w:r>
      <w:r w:rsidR="006465B9">
        <w:rPr>
          <w:sz w:val="18"/>
          <w:szCs w:val="18"/>
        </w:rPr>
        <w:t>s</w:t>
      </w:r>
      <w:r w:rsidRPr="0055370D">
        <w:rPr>
          <w:sz w:val="18"/>
          <w:szCs w:val="18"/>
        </w:rPr>
        <w:t xml:space="preserve"> that </w:t>
      </w:r>
      <w:r w:rsidRPr="00455757">
        <w:rPr>
          <w:b/>
          <w:bCs/>
          <w:sz w:val="18"/>
          <w:szCs w:val="18"/>
        </w:rPr>
        <w:t>DO NOT</w:t>
      </w:r>
      <w:r w:rsidRPr="0055370D">
        <w:rPr>
          <w:sz w:val="18"/>
          <w:szCs w:val="18"/>
        </w:rPr>
        <w:t xml:space="preserve"> need a healthcare provider’s order include:</w:t>
      </w:r>
    </w:p>
    <w:p w14:paraId="3FC14A86" w14:textId="77777777" w:rsidR="007C22CF" w:rsidRPr="007C22CF" w:rsidRDefault="007C22CF" w:rsidP="007C22CF">
      <w:pPr>
        <w:rPr>
          <w:sz w:val="18"/>
          <w:szCs w:val="18"/>
        </w:rPr>
      </w:pPr>
    </w:p>
    <w:tbl>
      <w:tblPr>
        <w:tblStyle w:val="TableGrid"/>
        <w:tblW w:w="0" w:type="auto"/>
        <w:jc w:val="center"/>
        <w:tblBorders>
          <w:top w:val="none" w:sz="0" w:space="0" w:color="auto"/>
          <w:bottom w:val="none" w:sz="0" w:space="0" w:color="auto"/>
          <w:insideH w:val="none" w:sz="0" w:space="0" w:color="auto"/>
        </w:tblBorders>
        <w:tblLook w:val="04A0" w:firstRow="1" w:lastRow="0" w:firstColumn="1" w:lastColumn="0" w:noHBand="0" w:noVBand="1"/>
      </w:tblPr>
      <w:tblGrid>
        <w:gridCol w:w="2290"/>
        <w:gridCol w:w="2239"/>
        <w:gridCol w:w="2509"/>
        <w:gridCol w:w="2058"/>
      </w:tblGrid>
      <w:tr w:rsidR="00D85FB4" w14:paraId="7DFAA0C8" w14:textId="77777777" w:rsidTr="00F7725F">
        <w:trPr>
          <w:jc w:val="center"/>
        </w:trPr>
        <w:tc>
          <w:tcPr>
            <w:tcW w:w="2290" w:type="dxa"/>
          </w:tcPr>
          <w:p w14:paraId="60971E26" w14:textId="7087CA8C" w:rsidR="00492CC1" w:rsidRDefault="00492CC1" w:rsidP="00D85FB4">
            <w:pPr>
              <w:pStyle w:val="ListParagraph"/>
              <w:numPr>
                <w:ilvl w:val="0"/>
                <w:numId w:val="6"/>
              </w:numPr>
              <w:rPr>
                <w:sz w:val="18"/>
                <w:szCs w:val="18"/>
              </w:rPr>
            </w:pPr>
            <w:r>
              <w:rPr>
                <w:sz w:val="18"/>
                <w:szCs w:val="18"/>
              </w:rPr>
              <w:t>Sunscreen</w:t>
            </w:r>
          </w:p>
        </w:tc>
        <w:tc>
          <w:tcPr>
            <w:tcW w:w="2239" w:type="dxa"/>
          </w:tcPr>
          <w:p w14:paraId="206C910A" w14:textId="60ED7FE2" w:rsidR="00492CC1" w:rsidRDefault="00492CC1" w:rsidP="00D85FB4">
            <w:pPr>
              <w:pStyle w:val="ListParagraph"/>
              <w:numPr>
                <w:ilvl w:val="0"/>
                <w:numId w:val="6"/>
              </w:numPr>
              <w:rPr>
                <w:sz w:val="18"/>
                <w:szCs w:val="18"/>
              </w:rPr>
            </w:pPr>
            <w:r>
              <w:rPr>
                <w:sz w:val="18"/>
                <w:szCs w:val="18"/>
              </w:rPr>
              <w:t>Cough drops</w:t>
            </w:r>
          </w:p>
        </w:tc>
        <w:tc>
          <w:tcPr>
            <w:tcW w:w="2509" w:type="dxa"/>
          </w:tcPr>
          <w:p w14:paraId="0005026E" w14:textId="7800E416" w:rsidR="00492CC1" w:rsidRDefault="00B632CD" w:rsidP="00D85FB4">
            <w:pPr>
              <w:pStyle w:val="ListParagraph"/>
              <w:numPr>
                <w:ilvl w:val="0"/>
                <w:numId w:val="6"/>
              </w:numPr>
              <w:rPr>
                <w:sz w:val="18"/>
                <w:szCs w:val="18"/>
              </w:rPr>
            </w:pPr>
            <w:r>
              <w:rPr>
                <w:sz w:val="18"/>
                <w:szCs w:val="18"/>
              </w:rPr>
              <w:t>Hydrocortisone Cream</w:t>
            </w:r>
          </w:p>
        </w:tc>
        <w:tc>
          <w:tcPr>
            <w:tcW w:w="2058" w:type="dxa"/>
          </w:tcPr>
          <w:p w14:paraId="5B3AE89C" w14:textId="78961631" w:rsidR="00492CC1" w:rsidRDefault="00E80042" w:rsidP="00D85FB4">
            <w:pPr>
              <w:pStyle w:val="ListParagraph"/>
              <w:numPr>
                <w:ilvl w:val="0"/>
                <w:numId w:val="6"/>
              </w:numPr>
              <w:rPr>
                <w:sz w:val="18"/>
                <w:szCs w:val="18"/>
              </w:rPr>
            </w:pPr>
            <w:r>
              <w:rPr>
                <w:sz w:val="18"/>
                <w:szCs w:val="18"/>
              </w:rPr>
              <w:t>Vaseline</w:t>
            </w:r>
          </w:p>
        </w:tc>
      </w:tr>
      <w:tr w:rsidR="00B6411A" w14:paraId="7D1285F3" w14:textId="77777777" w:rsidTr="00F7725F">
        <w:trPr>
          <w:jc w:val="center"/>
        </w:trPr>
        <w:tc>
          <w:tcPr>
            <w:tcW w:w="2290" w:type="dxa"/>
          </w:tcPr>
          <w:p w14:paraId="18BB3075" w14:textId="77777777" w:rsidR="00492CC1" w:rsidRDefault="00492CC1" w:rsidP="00D85FB4">
            <w:pPr>
              <w:pStyle w:val="ListParagraph"/>
              <w:numPr>
                <w:ilvl w:val="0"/>
                <w:numId w:val="5"/>
              </w:numPr>
              <w:rPr>
                <w:sz w:val="18"/>
                <w:szCs w:val="18"/>
              </w:rPr>
            </w:pPr>
            <w:r w:rsidRPr="00D85FB4">
              <w:rPr>
                <w:sz w:val="18"/>
                <w:szCs w:val="18"/>
              </w:rPr>
              <w:t>Insect Repellent</w:t>
            </w:r>
          </w:p>
          <w:p w14:paraId="12F706E1" w14:textId="6D89A296" w:rsidR="00E03D1E" w:rsidRPr="00D85FB4" w:rsidRDefault="00D7108D" w:rsidP="00D85FB4">
            <w:pPr>
              <w:pStyle w:val="ListParagraph"/>
              <w:numPr>
                <w:ilvl w:val="0"/>
                <w:numId w:val="5"/>
              </w:numPr>
              <w:rPr>
                <w:sz w:val="18"/>
                <w:szCs w:val="18"/>
              </w:rPr>
            </w:pPr>
            <w:r>
              <w:rPr>
                <w:sz w:val="18"/>
                <w:szCs w:val="18"/>
              </w:rPr>
              <w:t>Saline Spray</w:t>
            </w:r>
          </w:p>
        </w:tc>
        <w:tc>
          <w:tcPr>
            <w:tcW w:w="2239" w:type="dxa"/>
          </w:tcPr>
          <w:p w14:paraId="744A04A4" w14:textId="11CF339A" w:rsidR="00DE7EC0" w:rsidRDefault="00492CC1" w:rsidP="00D85FB4">
            <w:pPr>
              <w:pStyle w:val="ListParagraph"/>
              <w:numPr>
                <w:ilvl w:val="0"/>
                <w:numId w:val="5"/>
              </w:numPr>
              <w:rPr>
                <w:sz w:val="18"/>
                <w:szCs w:val="18"/>
              </w:rPr>
            </w:pPr>
            <w:r>
              <w:rPr>
                <w:sz w:val="18"/>
                <w:szCs w:val="18"/>
              </w:rPr>
              <w:t>Mouthwash</w:t>
            </w:r>
          </w:p>
          <w:p w14:paraId="29CFA0B5" w14:textId="6EE8CE94" w:rsidR="00492CC1" w:rsidRDefault="00492CC1" w:rsidP="00D85FB4">
            <w:pPr>
              <w:pStyle w:val="ListParagraph"/>
              <w:numPr>
                <w:ilvl w:val="0"/>
                <w:numId w:val="5"/>
              </w:numPr>
              <w:rPr>
                <w:sz w:val="18"/>
                <w:szCs w:val="18"/>
              </w:rPr>
            </w:pPr>
            <w:r>
              <w:rPr>
                <w:sz w:val="18"/>
                <w:szCs w:val="18"/>
              </w:rPr>
              <w:t>Toothpaste</w:t>
            </w:r>
          </w:p>
        </w:tc>
        <w:tc>
          <w:tcPr>
            <w:tcW w:w="2509" w:type="dxa"/>
          </w:tcPr>
          <w:p w14:paraId="1D5517B9" w14:textId="1499F7A5" w:rsidR="00E80042" w:rsidRPr="00D85FB4" w:rsidRDefault="00B632CD" w:rsidP="00D85FB4">
            <w:pPr>
              <w:pStyle w:val="ListParagraph"/>
              <w:numPr>
                <w:ilvl w:val="0"/>
                <w:numId w:val="5"/>
              </w:numPr>
              <w:rPr>
                <w:sz w:val="18"/>
                <w:szCs w:val="18"/>
              </w:rPr>
            </w:pPr>
            <w:r>
              <w:rPr>
                <w:sz w:val="18"/>
                <w:szCs w:val="18"/>
              </w:rPr>
              <w:t>Antibiotic Ointment</w:t>
            </w:r>
            <w:r w:rsidR="00D85FB4">
              <w:rPr>
                <w:sz w:val="18"/>
                <w:szCs w:val="18"/>
              </w:rPr>
              <w:t xml:space="preserve"> </w:t>
            </w:r>
            <w:r w:rsidR="00E80042" w:rsidRPr="00D85FB4">
              <w:rPr>
                <w:sz w:val="18"/>
                <w:szCs w:val="18"/>
              </w:rPr>
              <w:t xml:space="preserve">(ex: bacitracin, </w:t>
            </w:r>
            <w:proofErr w:type="spellStart"/>
            <w:r w:rsidR="00E80042" w:rsidRPr="00D85FB4">
              <w:rPr>
                <w:sz w:val="18"/>
                <w:szCs w:val="18"/>
              </w:rPr>
              <w:t>neosporin</w:t>
            </w:r>
            <w:proofErr w:type="spellEnd"/>
            <w:r w:rsidR="00E80042" w:rsidRPr="00D85FB4">
              <w:rPr>
                <w:sz w:val="18"/>
                <w:szCs w:val="18"/>
              </w:rPr>
              <w:t>)</w:t>
            </w:r>
          </w:p>
        </w:tc>
        <w:tc>
          <w:tcPr>
            <w:tcW w:w="2058" w:type="dxa"/>
          </w:tcPr>
          <w:p w14:paraId="7C2687AE" w14:textId="77777777" w:rsidR="00492CC1" w:rsidRDefault="00E80042" w:rsidP="00D85FB4">
            <w:pPr>
              <w:pStyle w:val="ListParagraph"/>
              <w:numPr>
                <w:ilvl w:val="0"/>
                <w:numId w:val="5"/>
              </w:numPr>
              <w:rPr>
                <w:sz w:val="18"/>
                <w:szCs w:val="18"/>
              </w:rPr>
            </w:pPr>
            <w:r>
              <w:rPr>
                <w:sz w:val="18"/>
                <w:szCs w:val="18"/>
              </w:rPr>
              <w:t>Aquaphor</w:t>
            </w:r>
          </w:p>
          <w:p w14:paraId="647BD11F" w14:textId="1D401743" w:rsidR="00D85FB4" w:rsidRDefault="00D7108D" w:rsidP="00D85FB4">
            <w:pPr>
              <w:pStyle w:val="ListParagraph"/>
              <w:numPr>
                <w:ilvl w:val="0"/>
                <w:numId w:val="5"/>
              </w:numPr>
              <w:rPr>
                <w:sz w:val="18"/>
                <w:szCs w:val="18"/>
              </w:rPr>
            </w:pPr>
            <w:r>
              <w:rPr>
                <w:sz w:val="18"/>
                <w:szCs w:val="18"/>
              </w:rPr>
              <w:t>Peroxide</w:t>
            </w:r>
          </w:p>
        </w:tc>
      </w:tr>
      <w:tr w:rsidR="00D85FB4" w14:paraId="57959C13" w14:textId="77777777" w:rsidTr="00F7725F">
        <w:trPr>
          <w:jc w:val="center"/>
        </w:trPr>
        <w:tc>
          <w:tcPr>
            <w:tcW w:w="2290" w:type="dxa"/>
          </w:tcPr>
          <w:p w14:paraId="4AA9A680" w14:textId="399A1561" w:rsidR="00492CC1" w:rsidRPr="00D85FB4" w:rsidRDefault="00492CC1" w:rsidP="00D85FB4">
            <w:pPr>
              <w:pStyle w:val="ListParagraph"/>
              <w:numPr>
                <w:ilvl w:val="0"/>
                <w:numId w:val="5"/>
              </w:numPr>
              <w:rPr>
                <w:sz w:val="18"/>
                <w:szCs w:val="18"/>
              </w:rPr>
            </w:pPr>
            <w:r w:rsidRPr="00D85FB4">
              <w:rPr>
                <w:sz w:val="18"/>
                <w:szCs w:val="18"/>
              </w:rPr>
              <w:t>Calamine lotion</w:t>
            </w:r>
          </w:p>
        </w:tc>
        <w:tc>
          <w:tcPr>
            <w:tcW w:w="2239" w:type="dxa"/>
          </w:tcPr>
          <w:p w14:paraId="696553A4" w14:textId="08B82ACC" w:rsidR="00492CC1" w:rsidRDefault="00492CC1" w:rsidP="00D85FB4">
            <w:pPr>
              <w:pStyle w:val="ListParagraph"/>
              <w:numPr>
                <w:ilvl w:val="0"/>
                <w:numId w:val="5"/>
              </w:numPr>
              <w:rPr>
                <w:sz w:val="18"/>
                <w:szCs w:val="18"/>
              </w:rPr>
            </w:pPr>
            <w:r>
              <w:rPr>
                <w:sz w:val="18"/>
                <w:szCs w:val="18"/>
              </w:rPr>
              <w:t>Orajel</w:t>
            </w:r>
          </w:p>
        </w:tc>
        <w:tc>
          <w:tcPr>
            <w:tcW w:w="2509" w:type="dxa"/>
          </w:tcPr>
          <w:p w14:paraId="6F469DEE" w14:textId="321522B9" w:rsidR="00492CC1" w:rsidRDefault="00B632CD" w:rsidP="00D85FB4">
            <w:pPr>
              <w:pStyle w:val="ListParagraph"/>
              <w:numPr>
                <w:ilvl w:val="0"/>
                <w:numId w:val="5"/>
              </w:numPr>
              <w:rPr>
                <w:sz w:val="18"/>
                <w:szCs w:val="18"/>
              </w:rPr>
            </w:pPr>
            <w:r>
              <w:rPr>
                <w:sz w:val="18"/>
                <w:szCs w:val="18"/>
              </w:rPr>
              <w:t>Benadryl Cream</w:t>
            </w:r>
          </w:p>
        </w:tc>
        <w:tc>
          <w:tcPr>
            <w:tcW w:w="2058" w:type="dxa"/>
          </w:tcPr>
          <w:p w14:paraId="0325AE1F" w14:textId="7A2B15C4" w:rsidR="00492CC1" w:rsidRDefault="00E80042" w:rsidP="00D85FB4">
            <w:pPr>
              <w:pStyle w:val="ListParagraph"/>
              <w:numPr>
                <w:ilvl w:val="0"/>
                <w:numId w:val="5"/>
              </w:numPr>
              <w:rPr>
                <w:sz w:val="18"/>
                <w:szCs w:val="18"/>
              </w:rPr>
            </w:pPr>
            <w:r>
              <w:rPr>
                <w:sz w:val="18"/>
                <w:szCs w:val="18"/>
              </w:rPr>
              <w:t>Blistex</w:t>
            </w:r>
          </w:p>
        </w:tc>
      </w:tr>
    </w:tbl>
    <w:p w14:paraId="31D914C8" w14:textId="77777777" w:rsidR="006465B9" w:rsidRDefault="006465B9" w:rsidP="001F389B">
      <w:pPr>
        <w:rPr>
          <w:sz w:val="18"/>
          <w:szCs w:val="18"/>
        </w:rPr>
      </w:pPr>
    </w:p>
    <w:p w14:paraId="2DCC07B4" w14:textId="3EC91585" w:rsidR="008B028D" w:rsidRPr="006A04AC" w:rsidRDefault="008B028D" w:rsidP="001F389B">
      <w:pPr>
        <w:rPr>
          <w:sz w:val="18"/>
          <w:szCs w:val="18"/>
        </w:rPr>
      </w:pPr>
      <w:r w:rsidRPr="006A04AC">
        <w:rPr>
          <w:sz w:val="18"/>
          <w:szCs w:val="18"/>
        </w:rPr>
        <w:t>Parent/Guardian Signature: ___________________________________________________</w:t>
      </w:r>
      <w:r w:rsidR="00D7108D">
        <w:rPr>
          <w:sz w:val="18"/>
          <w:szCs w:val="18"/>
        </w:rPr>
        <w:t xml:space="preserve"> </w:t>
      </w:r>
      <w:r w:rsidRPr="006A04AC">
        <w:rPr>
          <w:sz w:val="18"/>
          <w:szCs w:val="18"/>
        </w:rPr>
        <w:t>Date: ________</w:t>
      </w:r>
      <w:r w:rsidR="00074870">
        <w:rPr>
          <w:sz w:val="18"/>
          <w:szCs w:val="18"/>
        </w:rPr>
        <w:t>___</w:t>
      </w:r>
      <w:r w:rsidRPr="006A04AC">
        <w:rPr>
          <w:sz w:val="18"/>
          <w:szCs w:val="18"/>
        </w:rPr>
        <w:t>______</w:t>
      </w:r>
    </w:p>
    <w:p w14:paraId="77BC1538" w14:textId="5AAED22C" w:rsidR="008B028D" w:rsidRPr="006A04AC" w:rsidRDefault="008B028D" w:rsidP="001F389B">
      <w:pPr>
        <w:rPr>
          <w:b/>
          <w:sz w:val="18"/>
          <w:szCs w:val="18"/>
        </w:rPr>
      </w:pPr>
    </w:p>
    <w:p w14:paraId="4D5DD833" w14:textId="7FEA578F" w:rsidR="00517C47" w:rsidRDefault="008B028D" w:rsidP="00770EA9">
      <w:pPr>
        <w:rPr>
          <w:b/>
          <w:sz w:val="18"/>
          <w:szCs w:val="18"/>
        </w:rPr>
      </w:pPr>
      <w:r w:rsidRPr="006A04AC">
        <w:rPr>
          <w:b/>
          <w:sz w:val="18"/>
          <w:szCs w:val="18"/>
        </w:rPr>
        <w:t>To Be Completed by Health Care Provider - Valid for 1 School Year</w:t>
      </w:r>
      <w:r w:rsidR="002F5F18" w:rsidRPr="006A04AC">
        <w:rPr>
          <w:b/>
          <w:sz w:val="18"/>
          <w:szCs w:val="18"/>
        </w:rPr>
        <w:t>:</w:t>
      </w:r>
    </w:p>
    <w:p w14:paraId="0F833442" w14:textId="77777777" w:rsidR="008648EB" w:rsidRPr="006A04AC" w:rsidRDefault="008648EB" w:rsidP="00770EA9">
      <w:pPr>
        <w:rPr>
          <w:b/>
          <w:sz w:val="18"/>
          <w:szCs w:val="18"/>
        </w:rPr>
      </w:pPr>
    </w:p>
    <w:tbl>
      <w:tblPr>
        <w:tblStyle w:val="TableGrid"/>
        <w:tblW w:w="9705" w:type="dxa"/>
        <w:jc w:val="center"/>
        <w:tblLook w:val="04A0" w:firstRow="1" w:lastRow="0" w:firstColumn="1" w:lastColumn="0" w:noHBand="0" w:noVBand="1"/>
      </w:tblPr>
      <w:tblGrid>
        <w:gridCol w:w="5205"/>
        <w:gridCol w:w="2250"/>
        <w:gridCol w:w="2250"/>
      </w:tblGrid>
      <w:tr w:rsidR="008B028D" w:rsidRPr="006A04AC" w14:paraId="2C737F7B" w14:textId="77777777" w:rsidTr="00033370">
        <w:trPr>
          <w:jc w:val="center"/>
        </w:trPr>
        <w:tc>
          <w:tcPr>
            <w:tcW w:w="5205" w:type="dxa"/>
          </w:tcPr>
          <w:p w14:paraId="2FDA3F04" w14:textId="77777777" w:rsidR="008B028D" w:rsidRPr="006A04AC" w:rsidRDefault="008B028D" w:rsidP="001F389B">
            <w:pPr>
              <w:jc w:val="center"/>
              <w:rPr>
                <w:b/>
                <w:bCs/>
                <w:sz w:val="18"/>
                <w:szCs w:val="18"/>
              </w:rPr>
            </w:pPr>
            <w:r w:rsidRPr="006A04AC">
              <w:rPr>
                <w:b/>
                <w:bCs/>
                <w:sz w:val="18"/>
                <w:szCs w:val="18"/>
              </w:rPr>
              <w:t>Medication</w:t>
            </w:r>
          </w:p>
        </w:tc>
        <w:tc>
          <w:tcPr>
            <w:tcW w:w="2250" w:type="dxa"/>
          </w:tcPr>
          <w:p w14:paraId="62B037A5" w14:textId="1F79CDB7" w:rsidR="008B028D" w:rsidRPr="006A04AC" w:rsidRDefault="008B028D" w:rsidP="001F389B">
            <w:pPr>
              <w:jc w:val="center"/>
              <w:rPr>
                <w:b/>
                <w:bCs/>
                <w:sz w:val="18"/>
                <w:szCs w:val="18"/>
              </w:rPr>
            </w:pPr>
            <w:r w:rsidRPr="006A04AC">
              <w:rPr>
                <w:b/>
                <w:bCs/>
                <w:sz w:val="18"/>
                <w:szCs w:val="18"/>
              </w:rPr>
              <w:t>Dosage</w:t>
            </w:r>
          </w:p>
        </w:tc>
        <w:tc>
          <w:tcPr>
            <w:tcW w:w="2250" w:type="dxa"/>
          </w:tcPr>
          <w:p w14:paraId="1D53A1D1" w14:textId="77777777" w:rsidR="008B028D" w:rsidRPr="006A04AC" w:rsidRDefault="008B028D" w:rsidP="001F389B">
            <w:pPr>
              <w:jc w:val="center"/>
              <w:rPr>
                <w:b/>
                <w:bCs/>
                <w:sz w:val="18"/>
                <w:szCs w:val="18"/>
              </w:rPr>
            </w:pPr>
            <w:r w:rsidRPr="006A04AC">
              <w:rPr>
                <w:b/>
                <w:bCs/>
                <w:sz w:val="18"/>
                <w:szCs w:val="18"/>
              </w:rPr>
              <w:t>Frequency</w:t>
            </w:r>
          </w:p>
        </w:tc>
      </w:tr>
      <w:tr w:rsidR="008B028D" w:rsidRPr="006A04AC" w14:paraId="09F86667" w14:textId="77777777" w:rsidTr="00033370">
        <w:trPr>
          <w:jc w:val="center"/>
        </w:trPr>
        <w:tc>
          <w:tcPr>
            <w:tcW w:w="5205" w:type="dxa"/>
          </w:tcPr>
          <w:p w14:paraId="0029B3D7" w14:textId="77777777" w:rsidR="008B028D" w:rsidRPr="006A04AC" w:rsidRDefault="008B028D" w:rsidP="001F389B">
            <w:pPr>
              <w:jc w:val="center"/>
              <w:rPr>
                <w:sz w:val="18"/>
                <w:szCs w:val="18"/>
              </w:rPr>
            </w:pPr>
          </w:p>
          <w:p w14:paraId="65EE6022" w14:textId="77777777" w:rsidR="00E83267" w:rsidRPr="006A04AC" w:rsidRDefault="00E83267" w:rsidP="001F389B">
            <w:pPr>
              <w:jc w:val="center"/>
              <w:rPr>
                <w:sz w:val="18"/>
                <w:szCs w:val="18"/>
              </w:rPr>
            </w:pPr>
          </w:p>
        </w:tc>
        <w:tc>
          <w:tcPr>
            <w:tcW w:w="2250" w:type="dxa"/>
          </w:tcPr>
          <w:p w14:paraId="04EAD903" w14:textId="77777777" w:rsidR="008B028D" w:rsidRPr="006A04AC" w:rsidRDefault="008B028D" w:rsidP="001F389B">
            <w:pPr>
              <w:jc w:val="center"/>
              <w:rPr>
                <w:sz w:val="18"/>
                <w:szCs w:val="18"/>
              </w:rPr>
            </w:pPr>
          </w:p>
        </w:tc>
        <w:tc>
          <w:tcPr>
            <w:tcW w:w="2250" w:type="dxa"/>
          </w:tcPr>
          <w:p w14:paraId="409407B4" w14:textId="77777777" w:rsidR="008B028D" w:rsidRPr="006A04AC" w:rsidRDefault="008B028D" w:rsidP="001F389B">
            <w:pPr>
              <w:jc w:val="center"/>
              <w:rPr>
                <w:sz w:val="18"/>
                <w:szCs w:val="18"/>
              </w:rPr>
            </w:pPr>
          </w:p>
        </w:tc>
      </w:tr>
      <w:tr w:rsidR="008B028D" w:rsidRPr="006A04AC" w14:paraId="715EAD29" w14:textId="77777777" w:rsidTr="00033370">
        <w:trPr>
          <w:jc w:val="center"/>
        </w:trPr>
        <w:tc>
          <w:tcPr>
            <w:tcW w:w="5205" w:type="dxa"/>
          </w:tcPr>
          <w:p w14:paraId="1D12A61B" w14:textId="77777777" w:rsidR="008B028D" w:rsidRPr="006A04AC" w:rsidRDefault="008B028D" w:rsidP="001F389B">
            <w:pPr>
              <w:jc w:val="center"/>
              <w:rPr>
                <w:sz w:val="18"/>
                <w:szCs w:val="18"/>
              </w:rPr>
            </w:pPr>
          </w:p>
          <w:p w14:paraId="197D2103" w14:textId="77777777" w:rsidR="00E83267" w:rsidRPr="006A04AC" w:rsidRDefault="00E83267" w:rsidP="001F389B">
            <w:pPr>
              <w:jc w:val="center"/>
              <w:rPr>
                <w:sz w:val="18"/>
                <w:szCs w:val="18"/>
              </w:rPr>
            </w:pPr>
          </w:p>
        </w:tc>
        <w:tc>
          <w:tcPr>
            <w:tcW w:w="2250" w:type="dxa"/>
          </w:tcPr>
          <w:p w14:paraId="70682E47" w14:textId="77777777" w:rsidR="008B028D" w:rsidRPr="006A04AC" w:rsidRDefault="008B028D" w:rsidP="001F389B">
            <w:pPr>
              <w:jc w:val="center"/>
              <w:rPr>
                <w:sz w:val="18"/>
                <w:szCs w:val="18"/>
              </w:rPr>
            </w:pPr>
          </w:p>
        </w:tc>
        <w:tc>
          <w:tcPr>
            <w:tcW w:w="2250" w:type="dxa"/>
          </w:tcPr>
          <w:p w14:paraId="67C450DA" w14:textId="77777777" w:rsidR="008B028D" w:rsidRPr="006A04AC" w:rsidRDefault="008B028D" w:rsidP="001F389B">
            <w:pPr>
              <w:jc w:val="center"/>
              <w:rPr>
                <w:sz w:val="18"/>
                <w:szCs w:val="18"/>
              </w:rPr>
            </w:pPr>
          </w:p>
        </w:tc>
      </w:tr>
      <w:tr w:rsidR="008B028D" w:rsidRPr="006A04AC" w14:paraId="10717EDE" w14:textId="77777777" w:rsidTr="00033370">
        <w:trPr>
          <w:jc w:val="center"/>
        </w:trPr>
        <w:tc>
          <w:tcPr>
            <w:tcW w:w="5205" w:type="dxa"/>
          </w:tcPr>
          <w:p w14:paraId="607CC6E3" w14:textId="77777777" w:rsidR="008B028D" w:rsidRPr="006A04AC" w:rsidRDefault="008B028D" w:rsidP="001F389B">
            <w:pPr>
              <w:jc w:val="center"/>
              <w:rPr>
                <w:sz w:val="18"/>
                <w:szCs w:val="18"/>
              </w:rPr>
            </w:pPr>
          </w:p>
          <w:p w14:paraId="5825E24C" w14:textId="77777777" w:rsidR="00E83267" w:rsidRPr="006A04AC" w:rsidRDefault="00E83267" w:rsidP="001F389B">
            <w:pPr>
              <w:jc w:val="center"/>
              <w:rPr>
                <w:sz w:val="18"/>
                <w:szCs w:val="18"/>
              </w:rPr>
            </w:pPr>
          </w:p>
        </w:tc>
        <w:tc>
          <w:tcPr>
            <w:tcW w:w="2250" w:type="dxa"/>
          </w:tcPr>
          <w:p w14:paraId="406766BC" w14:textId="77777777" w:rsidR="008B028D" w:rsidRPr="006A04AC" w:rsidRDefault="008B028D" w:rsidP="001F389B">
            <w:pPr>
              <w:jc w:val="center"/>
              <w:rPr>
                <w:sz w:val="18"/>
                <w:szCs w:val="18"/>
              </w:rPr>
            </w:pPr>
          </w:p>
        </w:tc>
        <w:tc>
          <w:tcPr>
            <w:tcW w:w="2250" w:type="dxa"/>
          </w:tcPr>
          <w:p w14:paraId="59DD0E11" w14:textId="77777777" w:rsidR="008B028D" w:rsidRPr="006A04AC" w:rsidRDefault="008B028D" w:rsidP="001F389B">
            <w:pPr>
              <w:jc w:val="center"/>
              <w:rPr>
                <w:sz w:val="18"/>
                <w:szCs w:val="18"/>
              </w:rPr>
            </w:pPr>
          </w:p>
        </w:tc>
      </w:tr>
      <w:tr w:rsidR="00372EFC" w:rsidRPr="006A04AC" w14:paraId="2936CF15" w14:textId="77777777" w:rsidTr="008648EB">
        <w:trPr>
          <w:trHeight w:val="358"/>
          <w:jc w:val="center"/>
        </w:trPr>
        <w:tc>
          <w:tcPr>
            <w:tcW w:w="5205" w:type="dxa"/>
          </w:tcPr>
          <w:p w14:paraId="54E29E95" w14:textId="77777777" w:rsidR="00372EFC" w:rsidRPr="006A04AC" w:rsidRDefault="00372EFC" w:rsidP="001F389B">
            <w:pPr>
              <w:jc w:val="center"/>
              <w:rPr>
                <w:sz w:val="18"/>
                <w:szCs w:val="18"/>
              </w:rPr>
            </w:pPr>
          </w:p>
        </w:tc>
        <w:tc>
          <w:tcPr>
            <w:tcW w:w="2250" w:type="dxa"/>
          </w:tcPr>
          <w:p w14:paraId="14EA9A7D" w14:textId="77777777" w:rsidR="00372EFC" w:rsidRPr="006A04AC" w:rsidRDefault="00372EFC" w:rsidP="001F389B">
            <w:pPr>
              <w:jc w:val="center"/>
              <w:rPr>
                <w:sz w:val="18"/>
                <w:szCs w:val="18"/>
              </w:rPr>
            </w:pPr>
          </w:p>
        </w:tc>
        <w:tc>
          <w:tcPr>
            <w:tcW w:w="2250" w:type="dxa"/>
          </w:tcPr>
          <w:p w14:paraId="07357785" w14:textId="77777777" w:rsidR="00372EFC" w:rsidRPr="006A04AC" w:rsidRDefault="00372EFC" w:rsidP="001F389B">
            <w:pPr>
              <w:jc w:val="center"/>
              <w:rPr>
                <w:sz w:val="18"/>
                <w:szCs w:val="18"/>
              </w:rPr>
            </w:pPr>
          </w:p>
        </w:tc>
      </w:tr>
    </w:tbl>
    <w:p w14:paraId="1E760099" w14:textId="667D5FFD" w:rsidR="00517C47" w:rsidRPr="006A04AC" w:rsidRDefault="00517C47" w:rsidP="001F389B">
      <w:pPr>
        <w:rPr>
          <w:sz w:val="18"/>
          <w:szCs w:val="18"/>
        </w:rPr>
      </w:pPr>
    </w:p>
    <w:p w14:paraId="4B6F7865" w14:textId="79207444" w:rsidR="00517C47" w:rsidRPr="006A04AC" w:rsidRDefault="008B028D" w:rsidP="001F389B">
      <w:pPr>
        <w:rPr>
          <w:sz w:val="18"/>
          <w:szCs w:val="18"/>
        </w:rPr>
      </w:pPr>
      <w:r w:rsidRPr="006A04AC">
        <w:rPr>
          <w:b/>
          <w:bCs/>
          <w:sz w:val="18"/>
          <w:szCs w:val="18"/>
        </w:rPr>
        <w:t>Note:</w:t>
      </w:r>
      <w:r w:rsidRPr="006A04AC">
        <w:rPr>
          <w:sz w:val="18"/>
          <w:szCs w:val="18"/>
        </w:rPr>
        <w:t xml:space="preserve"> Medication will be given as close to the prescribed time as possible but may be given up to one hour before or after the prescribed time.  Please advise if there is a time-specific concern regarding administration.</w:t>
      </w:r>
    </w:p>
    <w:p w14:paraId="144301DC" w14:textId="28BB8A9C" w:rsidR="008B028D" w:rsidRPr="006A04AC" w:rsidRDefault="008B028D" w:rsidP="001F389B">
      <w:pPr>
        <w:pStyle w:val="ListParagraph"/>
        <w:numPr>
          <w:ilvl w:val="0"/>
          <w:numId w:val="2"/>
        </w:numPr>
        <w:rPr>
          <w:sz w:val="18"/>
          <w:szCs w:val="18"/>
        </w:rPr>
      </w:pPr>
      <w:r w:rsidRPr="006A04AC">
        <w:rPr>
          <w:b/>
          <w:sz w:val="18"/>
          <w:szCs w:val="18"/>
        </w:rPr>
        <w:t>Per MEDICAID requirements</w:t>
      </w:r>
      <w:r w:rsidR="0058549E" w:rsidRPr="006A04AC">
        <w:rPr>
          <w:b/>
          <w:sz w:val="18"/>
          <w:szCs w:val="18"/>
        </w:rPr>
        <w:t xml:space="preserve"> - </w:t>
      </w:r>
      <w:r w:rsidRPr="006A04AC">
        <w:rPr>
          <w:b/>
          <w:sz w:val="18"/>
          <w:szCs w:val="18"/>
        </w:rPr>
        <w:t xml:space="preserve">frequency &amp; duration as indicated per </w:t>
      </w:r>
      <w:r w:rsidR="00F12221" w:rsidRPr="006A04AC">
        <w:rPr>
          <w:b/>
          <w:sz w:val="18"/>
          <w:szCs w:val="18"/>
        </w:rPr>
        <w:t>individual</w:t>
      </w:r>
      <w:r w:rsidR="00047BB3" w:rsidRPr="006A04AC">
        <w:rPr>
          <w:b/>
          <w:sz w:val="18"/>
          <w:szCs w:val="18"/>
        </w:rPr>
        <w:t>ized education</w:t>
      </w:r>
      <w:r w:rsidRPr="006A04AC">
        <w:rPr>
          <w:b/>
          <w:sz w:val="18"/>
          <w:szCs w:val="18"/>
        </w:rPr>
        <w:t xml:space="preserve"> when appropriate.</w:t>
      </w:r>
    </w:p>
    <w:p w14:paraId="1A28297A" w14:textId="1C5BA33B" w:rsidR="00372EFC" w:rsidRPr="00372EFC" w:rsidRDefault="008B028D" w:rsidP="00372EFC">
      <w:pPr>
        <w:pStyle w:val="ListParagraph"/>
        <w:numPr>
          <w:ilvl w:val="0"/>
          <w:numId w:val="2"/>
        </w:numPr>
        <w:rPr>
          <w:sz w:val="18"/>
          <w:szCs w:val="18"/>
        </w:rPr>
      </w:pPr>
      <w:r w:rsidRPr="006A04AC">
        <w:rPr>
          <w:b/>
          <w:sz w:val="18"/>
          <w:szCs w:val="18"/>
        </w:rPr>
        <w:t>Independent Carry and Use Attestation (Required for Independent Carry and Use)</w:t>
      </w:r>
      <w:r w:rsidR="00E91285" w:rsidRPr="006A04AC">
        <w:rPr>
          <w:sz w:val="18"/>
          <w:szCs w:val="18"/>
        </w:rPr>
        <w:t xml:space="preserve">: </w:t>
      </w:r>
      <w:r w:rsidRPr="006A04AC">
        <w:rPr>
          <w:sz w:val="18"/>
          <w:szCs w:val="18"/>
        </w:rPr>
        <w:t>NYS law requires</w:t>
      </w:r>
      <w:r w:rsidR="00BE636C">
        <w:rPr>
          <w:sz w:val="18"/>
          <w:szCs w:val="18"/>
        </w:rPr>
        <w:t xml:space="preserve"> </w:t>
      </w:r>
      <w:r w:rsidRPr="006A04AC">
        <w:rPr>
          <w:sz w:val="18"/>
          <w:szCs w:val="18"/>
        </w:rPr>
        <w:t>provider attestation that the student has demonstrated they can effectively self-administer inhaled respiratory rescue medications, epinephrine auto-injector, insulin, glucagon and diabetes supplies or other medications which require rapid administration along with parent/guardian permission to allow this option in school</w:t>
      </w:r>
      <w:r w:rsidR="003846A6" w:rsidRPr="006A04AC">
        <w:rPr>
          <w:sz w:val="18"/>
          <w:szCs w:val="18"/>
        </w:rPr>
        <w:t>.  Please a</w:t>
      </w:r>
      <w:r w:rsidRPr="006A04AC">
        <w:rPr>
          <w:sz w:val="18"/>
          <w:szCs w:val="18"/>
        </w:rPr>
        <w:t xml:space="preserve">ttach the attestation </w:t>
      </w:r>
      <w:r w:rsidR="00072A3F" w:rsidRPr="006A04AC">
        <w:rPr>
          <w:sz w:val="18"/>
          <w:szCs w:val="18"/>
        </w:rPr>
        <w:t>from your health care provider to this form</w:t>
      </w:r>
      <w:r w:rsidR="00372EFC">
        <w:rPr>
          <w:sz w:val="18"/>
          <w:szCs w:val="18"/>
        </w:rPr>
        <w:t>.</w:t>
      </w:r>
    </w:p>
    <w:p w14:paraId="383C383D" w14:textId="60864D7F" w:rsidR="00E91285" w:rsidRPr="006A04AC" w:rsidRDefault="00E91285" w:rsidP="001F389B">
      <w:pPr>
        <w:rPr>
          <w:sz w:val="18"/>
          <w:szCs w:val="18"/>
        </w:rPr>
      </w:pPr>
    </w:p>
    <w:p w14:paraId="2C05621D" w14:textId="05DE4050" w:rsidR="00BE636C" w:rsidRPr="006A04AC" w:rsidRDefault="008B028D" w:rsidP="001F389B">
      <w:pPr>
        <w:rPr>
          <w:sz w:val="18"/>
          <w:szCs w:val="18"/>
        </w:rPr>
      </w:pPr>
      <w:r w:rsidRPr="006A04AC">
        <w:rPr>
          <w:sz w:val="18"/>
          <w:szCs w:val="18"/>
        </w:rPr>
        <w:t>Name/Title of Prescriber: ____________________________</w:t>
      </w:r>
      <w:r w:rsidR="00372EFC">
        <w:rPr>
          <w:sz w:val="18"/>
          <w:szCs w:val="18"/>
        </w:rPr>
        <w:t>___</w:t>
      </w:r>
      <w:r w:rsidRPr="006A04AC">
        <w:rPr>
          <w:sz w:val="18"/>
          <w:szCs w:val="18"/>
        </w:rPr>
        <w:t>_____________________</w:t>
      </w:r>
      <w:r w:rsidR="00E83267" w:rsidRPr="006A04AC">
        <w:rPr>
          <w:sz w:val="18"/>
          <w:szCs w:val="18"/>
        </w:rPr>
        <w:t>_</w:t>
      </w:r>
      <w:r w:rsidR="00072A3F" w:rsidRPr="006A04AC">
        <w:rPr>
          <w:sz w:val="18"/>
          <w:szCs w:val="18"/>
        </w:rPr>
        <w:t>___________________</w:t>
      </w:r>
      <w:r w:rsidR="00E83267" w:rsidRPr="006A04AC">
        <w:rPr>
          <w:sz w:val="18"/>
          <w:szCs w:val="18"/>
        </w:rPr>
        <w:t>__</w:t>
      </w:r>
      <w:r w:rsidR="00FA41E9" w:rsidRPr="006A04AC">
        <w:rPr>
          <w:sz w:val="18"/>
          <w:szCs w:val="18"/>
        </w:rPr>
        <w:t>_</w:t>
      </w:r>
    </w:p>
    <w:p w14:paraId="16EC62EB" w14:textId="55FECAB1" w:rsidR="00FA41E9" w:rsidRDefault="00E91285" w:rsidP="00FA41E9">
      <w:pPr>
        <w:ind w:left="720" w:firstLine="720"/>
        <w:rPr>
          <w:sz w:val="14"/>
          <w:szCs w:val="14"/>
        </w:rPr>
      </w:pPr>
      <w:r w:rsidRPr="006A04AC">
        <w:rPr>
          <w:sz w:val="18"/>
          <w:szCs w:val="18"/>
        </w:rPr>
        <w:t xml:space="preserve">                                                 </w:t>
      </w:r>
      <w:r w:rsidR="00FA41E9" w:rsidRPr="006A04AC">
        <w:rPr>
          <w:sz w:val="18"/>
          <w:szCs w:val="18"/>
        </w:rPr>
        <w:t xml:space="preserve">                 </w:t>
      </w:r>
      <w:r w:rsidR="00372EFC">
        <w:rPr>
          <w:sz w:val="18"/>
          <w:szCs w:val="18"/>
        </w:rPr>
        <w:t xml:space="preserve">  </w:t>
      </w:r>
      <w:r w:rsidR="00FA41E9" w:rsidRPr="006A04AC">
        <w:rPr>
          <w:sz w:val="18"/>
          <w:szCs w:val="18"/>
        </w:rPr>
        <w:t xml:space="preserve">     </w:t>
      </w:r>
      <w:r w:rsidRPr="006A04AC">
        <w:rPr>
          <w:sz w:val="18"/>
          <w:szCs w:val="18"/>
        </w:rPr>
        <w:t xml:space="preserve"> </w:t>
      </w:r>
      <w:r w:rsidR="008B028D" w:rsidRPr="00074870">
        <w:rPr>
          <w:sz w:val="14"/>
          <w:szCs w:val="14"/>
        </w:rPr>
        <w:t>(Please Print)</w:t>
      </w:r>
    </w:p>
    <w:p w14:paraId="0CA39F33" w14:textId="77777777" w:rsidR="00BE636C" w:rsidRPr="00074870" w:rsidRDefault="00BE636C" w:rsidP="00FA41E9">
      <w:pPr>
        <w:ind w:left="720" w:firstLine="720"/>
        <w:rPr>
          <w:sz w:val="14"/>
          <w:szCs w:val="14"/>
        </w:rPr>
      </w:pPr>
    </w:p>
    <w:p w14:paraId="7A05FD4E" w14:textId="263A6D15" w:rsidR="00E83267" w:rsidRPr="006A04AC" w:rsidRDefault="008B028D" w:rsidP="00FA41E9">
      <w:pPr>
        <w:rPr>
          <w:sz w:val="18"/>
          <w:szCs w:val="18"/>
        </w:rPr>
      </w:pPr>
      <w:r w:rsidRPr="006A04AC">
        <w:rPr>
          <w:sz w:val="18"/>
          <w:szCs w:val="18"/>
        </w:rPr>
        <w:t>Prescriber’s Signature: ________________________________</w:t>
      </w:r>
      <w:r w:rsidR="00372EFC">
        <w:rPr>
          <w:sz w:val="18"/>
          <w:szCs w:val="18"/>
        </w:rPr>
        <w:t>_</w:t>
      </w:r>
      <w:r w:rsidRPr="006A04AC">
        <w:rPr>
          <w:sz w:val="18"/>
          <w:szCs w:val="18"/>
        </w:rPr>
        <w:t>____________</w:t>
      </w:r>
      <w:r w:rsidR="00770EA9" w:rsidRPr="006A04AC">
        <w:rPr>
          <w:sz w:val="18"/>
          <w:szCs w:val="18"/>
        </w:rPr>
        <w:t>____</w:t>
      </w:r>
      <w:r w:rsidR="00E91285" w:rsidRPr="006A04AC">
        <w:rPr>
          <w:sz w:val="18"/>
          <w:szCs w:val="18"/>
        </w:rPr>
        <w:t>_</w:t>
      </w:r>
      <w:r w:rsidR="00FA41E9" w:rsidRPr="006A04AC">
        <w:rPr>
          <w:sz w:val="18"/>
          <w:szCs w:val="18"/>
        </w:rPr>
        <w:t>__</w:t>
      </w:r>
      <w:r w:rsidR="00E91285" w:rsidRPr="006A04AC">
        <w:rPr>
          <w:sz w:val="18"/>
          <w:szCs w:val="18"/>
        </w:rPr>
        <w:t>___</w:t>
      </w:r>
      <w:r w:rsidRPr="006A04AC">
        <w:rPr>
          <w:sz w:val="18"/>
          <w:szCs w:val="18"/>
        </w:rPr>
        <w:t>_</w:t>
      </w:r>
      <w:r w:rsidR="00BE636C">
        <w:rPr>
          <w:sz w:val="18"/>
          <w:szCs w:val="18"/>
        </w:rPr>
        <w:t xml:space="preserve"> </w:t>
      </w:r>
      <w:proofErr w:type="gramStart"/>
      <w:r w:rsidRPr="006A04AC">
        <w:rPr>
          <w:sz w:val="18"/>
          <w:szCs w:val="18"/>
        </w:rPr>
        <w:t>Date:_</w:t>
      </w:r>
      <w:proofErr w:type="gramEnd"/>
      <w:r w:rsidRPr="006A04AC">
        <w:rPr>
          <w:sz w:val="18"/>
          <w:szCs w:val="18"/>
        </w:rPr>
        <w:t>______</w:t>
      </w:r>
      <w:r w:rsidR="00372EFC">
        <w:rPr>
          <w:sz w:val="18"/>
          <w:szCs w:val="18"/>
        </w:rPr>
        <w:t>__</w:t>
      </w:r>
      <w:r w:rsidRPr="006A04AC">
        <w:rPr>
          <w:sz w:val="18"/>
          <w:szCs w:val="18"/>
        </w:rPr>
        <w:t>______</w:t>
      </w:r>
      <w:r w:rsidR="00BE636C">
        <w:rPr>
          <w:sz w:val="18"/>
          <w:szCs w:val="18"/>
        </w:rPr>
        <w:t>_</w:t>
      </w:r>
    </w:p>
    <w:p w14:paraId="2E4DE6C9" w14:textId="77777777" w:rsidR="00372EFC" w:rsidRDefault="00372EFC" w:rsidP="001F389B">
      <w:pPr>
        <w:rPr>
          <w:sz w:val="18"/>
          <w:szCs w:val="18"/>
        </w:rPr>
      </w:pPr>
    </w:p>
    <w:p w14:paraId="660E652D" w14:textId="0E60A335" w:rsidR="008B028D" w:rsidRPr="00BE636C" w:rsidRDefault="008B028D" w:rsidP="001F389B">
      <w:pPr>
        <w:rPr>
          <w:b/>
          <w:bCs/>
          <w:sz w:val="18"/>
          <w:szCs w:val="18"/>
        </w:rPr>
      </w:pPr>
      <w:r w:rsidRPr="00BE636C">
        <w:rPr>
          <w:b/>
          <w:bCs/>
          <w:sz w:val="18"/>
          <w:szCs w:val="18"/>
        </w:rPr>
        <w:t>Please return to:</w:t>
      </w:r>
    </w:p>
    <w:p w14:paraId="645A5DF3" w14:textId="77777777" w:rsidR="00FA41E9" w:rsidRPr="00372EFC" w:rsidRDefault="00FA41E9" w:rsidP="00FA41E9">
      <w:pPr>
        <w:rPr>
          <w:rFonts w:ascii="Monotype Corsiva" w:eastAsiaTheme="minorHAnsi" w:hAnsi="Monotype Corsiva"/>
          <w:sz w:val="32"/>
          <w:szCs w:val="32"/>
        </w:rPr>
      </w:pPr>
      <w:r w:rsidRPr="00372EFC">
        <w:rPr>
          <w:rFonts w:ascii="Monotype Corsiva" w:hAnsi="Monotype Corsiva"/>
          <w:sz w:val="32"/>
          <w:szCs w:val="32"/>
        </w:rPr>
        <w:t>Kacey Theobald, BSN, RN</w:t>
      </w:r>
    </w:p>
    <w:p w14:paraId="771942AD" w14:textId="021741B4" w:rsidR="008B028D" w:rsidRPr="006A04AC" w:rsidRDefault="008B028D" w:rsidP="001F389B">
      <w:pPr>
        <w:rPr>
          <w:sz w:val="18"/>
          <w:szCs w:val="18"/>
        </w:rPr>
      </w:pPr>
      <w:r w:rsidRPr="006A04AC">
        <w:rPr>
          <w:sz w:val="18"/>
          <w:szCs w:val="18"/>
        </w:rPr>
        <w:t>Unatego Middle &amp; High School Nurse</w:t>
      </w:r>
    </w:p>
    <w:p w14:paraId="1F1FD2F9" w14:textId="77777777" w:rsidR="008B028D" w:rsidRPr="006A04AC" w:rsidRDefault="008B028D" w:rsidP="00E91285">
      <w:pPr>
        <w:rPr>
          <w:sz w:val="18"/>
          <w:szCs w:val="18"/>
        </w:rPr>
      </w:pPr>
      <w:r w:rsidRPr="006A04AC">
        <w:rPr>
          <w:sz w:val="18"/>
          <w:szCs w:val="18"/>
        </w:rPr>
        <w:t>Phone: (607) 988-5032</w:t>
      </w:r>
    </w:p>
    <w:p w14:paraId="22ED5221" w14:textId="77777777" w:rsidR="008B028D" w:rsidRPr="006A04AC" w:rsidRDefault="008B028D" w:rsidP="00E91285">
      <w:pPr>
        <w:rPr>
          <w:sz w:val="18"/>
          <w:szCs w:val="18"/>
        </w:rPr>
      </w:pPr>
      <w:r w:rsidRPr="006A04AC">
        <w:rPr>
          <w:sz w:val="18"/>
          <w:szCs w:val="18"/>
        </w:rPr>
        <w:t>Fax: (607) 988-5053</w:t>
      </w:r>
    </w:p>
    <w:p w14:paraId="7737EB7E" w14:textId="1291490C" w:rsidR="00993CFC" w:rsidRPr="006A04AC" w:rsidRDefault="008B028D" w:rsidP="009C34B6">
      <w:pPr>
        <w:rPr>
          <w:sz w:val="18"/>
          <w:szCs w:val="18"/>
        </w:rPr>
      </w:pPr>
      <w:r w:rsidRPr="006A04AC">
        <w:rPr>
          <w:sz w:val="18"/>
          <w:szCs w:val="18"/>
        </w:rPr>
        <w:t>Email: ktheobald@unatego.stier.org</w:t>
      </w:r>
    </w:p>
    <w:sectPr w:rsidR="00993CFC" w:rsidRPr="006A04AC">
      <w:headerReference w:type="even" r:id="rId8"/>
      <w:headerReference w:type="default" r:id="rId9"/>
      <w:footerReference w:type="even" r:id="rId10"/>
      <w:footerReference w:type="default" r:id="rId11"/>
      <w:headerReference w:type="first" r:id="rId12"/>
      <w:footerReference w:type="first" r:id="rId13"/>
      <w:type w:val="continuous"/>
      <w:pgSz w:w="12240" w:h="15840"/>
      <w:pgMar w:top="640" w:right="1320" w:bottom="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D5D06" w14:textId="77777777" w:rsidR="002617FC" w:rsidRDefault="002617FC" w:rsidP="00C421CD">
      <w:r>
        <w:separator/>
      </w:r>
    </w:p>
  </w:endnote>
  <w:endnote w:type="continuationSeparator" w:id="0">
    <w:p w14:paraId="31EE4F31" w14:textId="77777777" w:rsidR="002617FC" w:rsidRDefault="002617FC" w:rsidP="00C421CD">
      <w:r>
        <w:continuationSeparator/>
      </w:r>
    </w:p>
  </w:endnote>
  <w:endnote w:type="continuationNotice" w:id="1">
    <w:p w14:paraId="0358F9F9" w14:textId="77777777" w:rsidR="002617FC" w:rsidRDefault="002617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Bahnschrift SemiLigh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ABE7C" w14:textId="77777777" w:rsidR="001458B4" w:rsidRDefault="00145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6A11B" w14:textId="77777777" w:rsidR="001458B4" w:rsidRDefault="001458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420E6" w14:textId="77777777" w:rsidR="001458B4" w:rsidRDefault="00145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4D705" w14:textId="77777777" w:rsidR="002617FC" w:rsidRDefault="002617FC" w:rsidP="00C421CD">
      <w:r>
        <w:separator/>
      </w:r>
    </w:p>
  </w:footnote>
  <w:footnote w:type="continuationSeparator" w:id="0">
    <w:p w14:paraId="2949F6F0" w14:textId="77777777" w:rsidR="002617FC" w:rsidRDefault="002617FC" w:rsidP="00C421CD">
      <w:r>
        <w:continuationSeparator/>
      </w:r>
    </w:p>
  </w:footnote>
  <w:footnote w:type="continuationNotice" w:id="1">
    <w:p w14:paraId="45F98555" w14:textId="77777777" w:rsidR="002617FC" w:rsidRDefault="002617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CA911" w14:textId="77777777" w:rsidR="001458B4" w:rsidRDefault="001458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37D97" w14:textId="77777777" w:rsidR="001458B4" w:rsidRDefault="001458B4" w:rsidP="001458B4">
    <w:pPr>
      <w:pStyle w:val="Header"/>
      <w:jc w:val="center"/>
      <w:rPr>
        <w:rFonts w:ascii="Monotype Corsiva" w:hAnsi="Monotype Corsiva"/>
        <w:sz w:val="40"/>
        <w:szCs w:val="40"/>
      </w:rPr>
    </w:pPr>
    <w:r>
      <w:rPr>
        <w:rFonts w:ascii="Monotype Corsiva" w:hAnsi="Monotype Corsiva"/>
        <w:sz w:val="40"/>
        <w:szCs w:val="40"/>
      </w:rPr>
      <w:t>Unatego Central School</w:t>
    </w:r>
  </w:p>
  <w:p w14:paraId="3C85D4C9" w14:textId="77777777" w:rsidR="001458B4" w:rsidRDefault="001458B4" w:rsidP="001458B4">
    <w:pPr>
      <w:pStyle w:val="Header"/>
      <w:jc w:val="center"/>
      <w:rPr>
        <w:rFonts w:ascii="Aptos Display" w:hAnsi="Aptos Display"/>
        <w:sz w:val="18"/>
        <w:szCs w:val="18"/>
      </w:rPr>
    </w:pPr>
    <w:r>
      <w:rPr>
        <w:rFonts w:ascii="Aptos Display" w:hAnsi="Aptos Display"/>
        <w:sz w:val="18"/>
        <w:szCs w:val="18"/>
      </w:rPr>
      <w:t>PO Box 483</w:t>
    </w:r>
  </w:p>
  <w:p w14:paraId="7540EF12" w14:textId="77777777" w:rsidR="001458B4" w:rsidRDefault="001458B4" w:rsidP="001458B4">
    <w:pPr>
      <w:pStyle w:val="Header"/>
      <w:tabs>
        <w:tab w:val="left" w:pos="3885"/>
        <w:tab w:val="center" w:pos="4800"/>
      </w:tabs>
      <w:jc w:val="center"/>
      <w:rPr>
        <w:rFonts w:ascii="Aptos Display" w:hAnsi="Aptos Display"/>
        <w:sz w:val="18"/>
        <w:szCs w:val="18"/>
      </w:rPr>
    </w:pPr>
    <w:r>
      <w:rPr>
        <w:rFonts w:ascii="Aptos Display" w:hAnsi="Aptos Display"/>
        <w:sz w:val="18"/>
        <w:szCs w:val="18"/>
      </w:rPr>
      <w:t>2641 State Highway 7</w:t>
    </w:r>
  </w:p>
  <w:p w14:paraId="57206D63" w14:textId="77777777" w:rsidR="001458B4" w:rsidRDefault="001458B4" w:rsidP="001458B4">
    <w:pPr>
      <w:pStyle w:val="Header"/>
      <w:jc w:val="center"/>
      <w:rPr>
        <w:rFonts w:ascii="Aptos Display" w:hAnsi="Aptos Display"/>
        <w:sz w:val="18"/>
        <w:szCs w:val="18"/>
      </w:rPr>
    </w:pPr>
    <w:r>
      <w:rPr>
        <w:rFonts w:ascii="Aptos Display" w:hAnsi="Aptos Display"/>
        <w:sz w:val="18"/>
        <w:szCs w:val="18"/>
      </w:rPr>
      <w:t>Otego, New York 13825</w:t>
    </w:r>
  </w:p>
  <w:p w14:paraId="121165E1" w14:textId="77777777" w:rsidR="001458B4" w:rsidRDefault="001458B4" w:rsidP="001458B4">
    <w:pPr>
      <w:pStyle w:val="Header"/>
      <w:jc w:val="center"/>
      <w:rPr>
        <w:rFonts w:ascii="Aptos Display" w:hAnsi="Aptos Display"/>
        <w:sz w:val="18"/>
        <w:szCs w:val="18"/>
      </w:rPr>
    </w:pPr>
    <w:r>
      <w:rPr>
        <w:rFonts w:ascii="Aptos Display" w:hAnsi="Aptos Display"/>
        <w:sz w:val="18"/>
        <w:szCs w:val="18"/>
      </w:rPr>
      <w:t>Kacey Theobald, BSN, RN</w:t>
    </w:r>
    <w:r>
      <w:rPr>
        <w:rFonts w:ascii="Aptos Display" w:hAnsi="Aptos Display"/>
        <w:sz w:val="18"/>
        <w:szCs w:val="18"/>
      </w:rPr>
      <w:tab/>
      <w:t>www.unatego.org</w:t>
    </w:r>
    <w:r>
      <w:rPr>
        <w:rFonts w:ascii="Aptos Display" w:hAnsi="Aptos Display"/>
        <w:sz w:val="18"/>
        <w:szCs w:val="18"/>
      </w:rPr>
      <w:tab/>
      <w:t xml:space="preserve">Phone: (607) 988 – 5032 </w:t>
    </w:r>
  </w:p>
  <w:p w14:paraId="407E2654" w14:textId="77777777" w:rsidR="001458B4" w:rsidRDefault="001458B4" w:rsidP="001458B4">
    <w:pPr>
      <w:pStyle w:val="Header"/>
      <w:jc w:val="center"/>
      <w:rPr>
        <w:rFonts w:ascii="Aptos Display" w:hAnsi="Aptos Display"/>
        <w:sz w:val="18"/>
        <w:szCs w:val="18"/>
      </w:rPr>
    </w:pPr>
    <w:r>
      <w:rPr>
        <w:rFonts w:ascii="Aptos Display" w:hAnsi="Aptos Display"/>
        <w:sz w:val="18"/>
        <w:szCs w:val="18"/>
      </w:rPr>
      <w:t>Middle &amp; High School Nurse</w:t>
    </w:r>
    <w:r>
      <w:rPr>
        <w:rFonts w:ascii="Aptos Display" w:hAnsi="Aptos Display"/>
        <w:sz w:val="18"/>
        <w:szCs w:val="18"/>
      </w:rPr>
      <w:tab/>
    </w:r>
    <w:r>
      <w:rPr>
        <w:rFonts w:ascii="Aptos Display" w:hAnsi="Aptos Display"/>
        <w:sz w:val="18"/>
        <w:szCs w:val="18"/>
      </w:rPr>
      <w:tab/>
      <w:t>Fax: (607) 988 – 5053</w:t>
    </w:r>
  </w:p>
  <w:p w14:paraId="00969FDC" w14:textId="15B13835" w:rsidR="00830508" w:rsidRPr="001458B4" w:rsidRDefault="005C6D79" w:rsidP="001458B4">
    <w:pPr>
      <w:pStyle w:val="Header"/>
      <w:jc w:val="center"/>
      <w:rPr>
        <w:rFonts w:ascii="Bahnschrift SemiLight" w:hAnsi="Bahnschrift SemiLight"/>
        <w:sz w:val="18"/>
        <w:szCs w:val="18"/>
      </w:rPr>
    </w:pPr>
    <w:r>
      <w:rPr>
        <w:rFonts w:ascii="Aptos Display" w:hAnsi="Aptos Display"/>
        <w:sz w:val="18"/>
        <w:szCs w:val="18"/>
      </w:rPr>
    </w:r>
    <w:r>
      <w:rPr>
        <w:rFonts w:ascii="Aptos Display" w:hAnsi="Aptos Display"/>
        <w:sz w:val="18"/>
        <w:szCs w:val="18"/>
      </w:rPr>
      <w:pict w14:anchorId="2178C2BC">
        <v:group id="_x0000_s1034" style="width:468pt;height:3.2pt;mso-position-horizontal-relative:char;mso-position-vertical-relative:line" coordsize="9360,64">
          <v:line id="_x0000_s1035" style="position:absolute" from="0,10" to="9360,10" strokecolor="#231f20" strokeweight="1pt"/>
          <v:line id="_x0000_s1036" style="position:absolute" from="0,54" to="9360,54" strokecolor="#231f20" strokeweight="1pt"/>
          <w10:wrap type="none"/>
          <w10:anchorlock/>
        </v:group>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20574" w14:textId="77777777" w:rsidR="001458B4" w:rsidRDefault="001458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F0205"/>
    <w:multiLevelType w:val="hybridMultilevel"/>
    <w:tmpl w:val="549C5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D124AA"/>
    <w:multiLevelType w:val="hybridMultilevel"/>
    <w:tmpl w:val="CA743D6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F741F15"/>
    <w:multiLevelType w:val="hybridMultilevel"/>
    <w:tmpl w:val="7BB40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222CAD"/>
    <w:multiLevelType w:val="hybridMultilevel"/>
    <w:tmpl w:val="54B05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0F65FC"/>
    <w:multiLevelType w:val="hybridMultilevel"/>
    <w:tmpl w:val="D11EE77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CF33947"/>
    <w:multiLevelType w:val="hybridMultilevel"/>
    <w:tmpl w:val="A54E2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2899832">
    <w:abstractNumId w:val="5"/>
  </w:num>
  <w:num w:numId="2" w16cid:durableId="356547470">
    <w:abstractNumId w:val="3"/>
  </w:num>
  <w:num w:numId="3" w16cid:durableId="889224510">
    <w:abstractNumId w:val="0"/>
  </w:num>
  <w:num w:numId="4" w16cid:durableId="1518226708">
    <w:abstractNumId w:val="2"/>
  </w:num>
  <w:num w:numId="5" w16cid:durableId="2094933924">
    <w:abstractNumId w:val="4"/>
  </w:num>
  <w:num w:numId="6" w16cid:durableId="1026760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2"/>
    <w:compatSetting w:name="useWord2013TrackBottomHyphenation" w:uri="http://schemas.microsoft.com/office/word" w:val="1"/>
  </w:compat>
  <w:rsids>
    <w:rsidRoot w:val="00993CFC"/>
    <w:rsid w:val="00021897"/>
    <w:rsid w:val="00033370"/>
    <w:rsid w:val="000334BB"/>
    <w:rsid w:val="00047BB3"/>
    <w:rsid w:val="000544E1"/>
    <w:rsid w:val="00072A3F"/>
    <w:rsid w:val="00074870"/>
    <w:rsid w:val="00094792"/>
    <w:rsid w:val="000C6F44"/>
    <w:rsid w:val="000E7827"/>
    <w:rsid w:val="000F6763"/>
    <w:rsid w:val="001458B4"/>
    <w:rsid w:val="00160672"/>
    <w:rsid w:val="00166363"/>
    <w:rsid w:val="001747FC"/>
    <w:rsid w:val="00177F8C"/>
    <w:rsid w:val="00187ED5"/>
    <w:rsid w:val="00196B7C"/>
    <w:rsid w:val="001A54B0"/>
    <w:rsid w:val="001B33F5"/>
    <w:rsid w:val="001E20CB"/>
    <w:rsid w:val="001F389B"/>
    <w:rsid w:val="00252C40"/>
    <w:rsid w:val="002617FC"/>
    <w:rsid w:val="00263F49"/>
    <w:rsid w:val="002B0AC3"/>
    <w:rsid w:val="002C6E77"/>
    <w:rsid w:val="002F5E4B"/>
    <w:rsid w:val="002F5F18"/>
    <w:rsid w:val="003246AF"/>
    <w:rsid w:val="0034771B"/>
    <w:rsid w:val="00372EFC"/>
    <w:rsid w:val="003846A6"/>
    <w:rsid w:val="003A3149"/>
    <w:rsid w:val="003B36ED"/>
    <w:rsid w:val="003E4020"/>
    <w:rsid w:val="003F6C80"/>
    <w:rsid w:val="00405DEF"/>
    <w:rsid w:val="004158D2"/>
    <w:rsid w:val="00416C76"/>
    <w:rsid w:val="004411FE"/>
    <w:rsid w:val="00454D75"/>
    <w:rsid w:val="00455757"/>
    <w:rsid w:val="00466CC9"/>
    <w:rsid w:val="00492CC1"/>
    <w:rsid w:val="004950D1"/>
    <w:rsid w:val="00495A6D"/>
    <w:rsid w:val="004A4402"/>
    <w:rsid w:val="004B566E"/>
    <w:rsid w:val="004D34A1"/>
    <w:rsid w:val="004F0116"/>
    <w:rsid w:val="0050517B"/>
    <w:rsid w:val="00517C47"/>
    <w:rsid w:val="0055370D"/>
    <w:rsid w:val="00567B15"/>
    <w:rsid w:val="0058549E"/>
    <w:rsid w:val="005C6D79"/>
    <w:rsid w:val="005E32A1"/>
    <w:rsid w:val="005F5071"/>
    <w:rsid w:val="00636DF7"/>
    <w:rsid w:val="006465B9"/>
    <w:rsid w:val="00681D01"/>
    <w:rsid w:val="006A04AC"/>
    <w:rsid w:val="006C4BA4"/>
    <w:rsid w:val="006E4A36"/>
    <w:rsid w:val="006F1DA4"/>
    <w:rsid w:val="00750489"/>
    <w:rsid w:val="0076317F"/>
    <w:rsid w:val="00770EA9"/>
    <w:rsid w:val="007B1BFF"/>
    <w:rsid w:val="007C22CF"/>
    <w:rsid w:val="007C69D9"/>
    <w:rsid w:val="007E57EC"/>
    <w:rsid w:val="007F1627"/>
    <w:rsid w:val="007F5E34"/>
    <w:rsid w:val="00803704"/>
    <w:rsid w:val="008066CB"/>
    <w:rsid w:val="00826A70"/>
    <w:rsid w:val="00830508"/>
    <w:rsid w:val="00832E06"/>
    <w:rsid w:val="0086247C"/>
    <w:rsid w:val="008648EB"/>
    <w:rsid w:val="008B028D"/>
    <w:rsid w:val="008B5304"/>
    <w:rsid w:val="008C34A2"/>
    <w:rsid w:val="008D1146"/>
    <w:rsid w:val="00907F90"/>
    <w:rsid w:val="0094070E"/>
    <w:rsid w:val="00957B05"/>
    <w:rsid w:val="0096129B"/>
    <w:rsid w:val="00972027"/>
    <w:rsid w:val="009760D2"/>
    <w:rsid w:val="00993CFC"/>
    <w:rsid w:val="009B0FB4"/>
    <w:rsid w:val="009B3AA0"/>
    <w:rsid w:val="009B5F4E"/>
    <w:rsid w:val="009C34B6"/>
    <w:rsid w:val="009D2B0F"/>
    <w:rsid w:val="00A01A1F"/>
    <w:rsid w:val="00A123B2"/>
    <w:rsid w:val="00A13659"/>
    <w:rsid w:val="00A37C28"/>
    <w:rsid w:val="00A47E2A"/>
    <w:rsid w:val="00A55276"/>
    <w:rsid w:val="00AA1ABA"/>
    <w:rsid w:val="00AD37DA"/>
    <w:rsid w:val="00B22BFD"/>
    <w:rsid w:val="00B547A1"/>
    <w:rsid w:val="00B548E8"/>
    <w:rsid w:val="00B632CD"/>
    <w:rsid w:val="00B6411A"/>
    <w:rsid w:val="00BC059D"/>
    <w:rsid w:val="00BE636C"/>
    <w:rsid w:val="00BF2CCE"/>
    <w:rsid w:val="00BF4F18"/>
    <w:rsid w:val="00C1090C"/>
    <w:rsid w:val="00C2500C"/>
    <w:rsid w:val="00C41E07"/>
    <w:rsid w:val="00C421CD"/>
    <w:rsid w:val="00C43E72"/>
    <w:rsid w:val="00C44F33"/>
    <w:rsid w:val="00C61C49"/>
    <w:rsid w:val="00C749A1"/>
    <w:rsid w:val="00C81A2D"/>
    <w:rsid w:val="00CA38D1"/>
    <w:rsid w:val="00CA73A7"/>
    <w:rsid w:val="00CB7AA7"/>
    <w:rsid w:val="00D12414"/>
    <w:rsid w:val="00D2368A"/>
    <w:rsid w:val="00D53821"/>
    <w:rsid w:val="00D63326"/>
    <w:rsid w:val="00D7108D"/>
    <w:rsid w:val="00D85FB4"/>
    <w:rsid w:val="00D96545"/>
    <w:rsid w:val="00DB5618"/>
    <w:rsid w:val="00DE7EC0"/>
    <w:rsid w:val="00E0012E"/>
    <w:rsid w:val="00E009E8"/>
    <w:rsid w:val="00E03D1E"/>
    <w:rsid w:val="00E5298D"/>
    <w:rsid w:val="00E61664"/>
    <w:rsid w:val="00E80042"/>
    <w:rsid w:val="00E83267"/>
    <w:rsid w:val="00E87BCA"/>
    <w:rsid w:val="00E91285"/>
    <w:rsid w:val="00EA1F10"/>
    <w:rsid w:val="00EB58D1"/>
    <w:rsid w:val="00EC0ED6"/>
    <w:rsid w:val="00EC2BAC"/>
    <w:rsid w:val="00EE763C"/>
    <w:rsid w:val="00EF6B3E"/>
    <w:rsid w:val="00F12221"/>
    <w:rsid w:val="00F62AB5"/>
    <w:rsid w:val="00F7725F"/>
    <w:rsid w:val="00F97B78"/>
    <w:rsid w:val="00FA41E9"/>
    <w:rsid w:val="00FB3D02"/>
    <w:rsid w:val="00FD5290"/>
    <w:rsid w:val="00FE7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8FD51"/>
  <w15:docId w15:val="{978E87E1-1251-4AD6-9976-13A9C35CE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114" w:right="1543"/>
      <w:jc w:val="center"/>
      <w:outlineLvl w:val="0"/>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421CD"/>
    <w:pPr>
      <w:tabs>
        <w:tab w:val="center" w:pos="4680"/>
        <w:tab w:val="right" w:pos="9360"/>
      </w:tabs>
    </w:pPr>
  </w:style>
  <w:style w:type="character" w:customStyle="1" w:styleId="HeaderChar">
    <w:name w:val="Header Char"/>
    <w:basedOn w:val="DefaultParagraphFont"/>
    <w:link w:val="Header"/>
    <w:uiPriority w:val="99"/>
    <w:rsid w:val="00C421CD"/>
    <w:rPr>
      <w:rFonts w:ascii="Arial" w:eastAsia="Arial" w:hAnsi="Arial" w:cs="Arial"/>
    </w:rPr>
  </w:style>
  <w:style w:type="paragraph" w:styleId="Footer">
    <w:name w:val="footer"/>
    <w:basedOn w:val="Normal"/>
    <w:link w:val="FooterChar"/>
    <w:uiPriority w:val="99"/>
    <w:unhideWhenUsed/>
    <w:rsid w:val="00C421CD"/>
    <w:pPr>
      <w:tabs>
        <w:tab w:val="center" w:pos="4680"/>
        <w:tab w:val="right" w:pos="9360"/>
      </w:tabs>
    </w:pPr>
  </w:style>
  <w:style w:type="character" w:customStyle="1" w:styleId="FooterChar">
    <w:name w:val="Footer Char"/>
    <w:basedOn w:val="DefaultParagraphFont"/>
    <w:link w:val="Footer"/>
    <w:uiPriority w:val="99"/>
    <w:rsid w:val="00C421CD"/>
    <w:rPr>
      <w:rFonts w:ascii="Arial" w:eastAsia="Arial" w:hAnsi="Arial" w:cs="Arial"/>
    </w:rPr>
  </w:style>
  <w:style w:type="character" w:styleId="Hyperlink">
    <w:name w:val="Hyperlink"/>
    <w:basedOn w:val="DefaultParagraphFont"/>
    <w:uiPriority w:val="99"/>
    <w:unhideWhenUsed/>
    <w:rsid w:val="00C421CD"/>
    <w:rPr>
      <w:color w:val="0000FF" w:themeColor="hyperlink"/>
      <w:u w:val="single"/>
    </w:rPr>
  </w:style>
  <w:style w:type="character" w:styleId="UnresolvedMention">
    <w:name w:val="Unresolved Mention"/>
    <w:basedOn w:val="DefaultParagraphFont"/>
    <w:uiPriority w:val="99"/>
    <w:semiHidden/>
    <w:unhideWhenUsed/>
    <w:rsid w:val="00C421CD"/>
    <w:rPr>
      <w:color w:val="605E5C"/>
      <w:shd w:val="clear" w:color="auto" w:fill="E1DFDD"/>
    </w:rPr>
  </w:style>
  <w:style w:type="table" w:customStyle="1" w:styleId="TableGrid2">
    <w:name w:val="Table Grid2"/>
    <w:basedOn w:val="TableNormal"/>
    <w:next w:val="TableGrid"/>
    <w:uiPriority w:val="59"/>
    <w:rsid w:val="00EA1F1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A1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508308">
      <w:bodyDiv w:val="1"/>
      <w:marLeft w:val="0"/>
      <w:marRight w:val="0"/>
      <w:marTop w:val="0"/>
      <w:marBottom w:val="0"/>
      <w:divBdr>
        <w:top w:val="none" w:sz="0" w:space="0" w:color="auto"/>
        <w:left w:val="none" w:sz="0" w:space="0" w:color="auto"/>
        <w:bottom w:val="none" w:sz="0" w:space="0" w:color="auto"/>
        <w:right w:val="none" w:sz="0" w:space="0" w:color="auto"/>
      </w:divBdr>
    </w:div>
    <w:div w:id="933629275">
      <w:bodyDiv w:val="1"/>
      <w:marLeft w:val="0"/>
      <w:marRight w:val="0"/>
      <w:marTop w:val="0"/>
      <w:marBottom w:val="0"/>
      <w:divBdr>
        <w:top w:val="none" w:sz="0" w:space="0" w:color="auto"/>
        <w:left w:val="none" w:sz="0" w:space="0" w:color="auto"/>
        <w:bottom w:val="none" w:sz="0" w:space="0" w:color="auto"/>
        <w:right w:val="none" w:sz="0" w:space="0" w:color="auto"/>
      </w:divBdr>
    </w:div>
    <w:div w:id="1047292649">
      <w:bodyDiv w:val="1"/>
      <w:marLeft w:val="0"/>
      <w:marRight w:val="0"/>
      <w:marTop w:val="0"/>
      <w:marBottom w:val="0"/>
      <w:divBdr>
        <w:top w:val="none" w:sz="0" w:space="0" w:color="auto"/>
        <w:left w:val="none" w:sz="0" w:space="0" w:color="auto"/>
        <w:bottom w:val="none" w:sz="0" w:space="0" w:color="auto"/>
        <w:right w:val="none" w:sz="0" w:space="0" w:color="auto"/>
      </w:divBdr>
    </w:div>
    <w:div w:id="1553535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SCRIC</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Kacey Theobald</cp:lastModifiedBy>
  <cp:revision>56</cp:revision>
  <cp:lastPrinted>2023-09-18T18:46:00Z</cp:lastPrinted>
  <dcterms:created xsi:type="dcterms:W3CDTF">2023-09-22T18:06:00Z</dcterms:created>
  <dcterms:modified xsi:type="dcterms:W3CDTF">2024-09-10T17:45:00Z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2017-07-27T00:00:00Z</vt:filetime>
  </property>
  <property fmtid="{D5CDD505-2E9C-101B-9397-08002B2CF9AE}" pid="3" name="Creator">
    <vt:lpwstr>Adobe InDesign CS6 (Macintosh)</vt:lpwstr>
  </property>
  <property fmtid="{D5CDD505-2E9C-101B-9397-08002B2CF9AE}" pid="4" name="LastSaved">
    <vt:filetime>2020-03-10T00:00:00Z</vt:filetime>
  </property>
</Properties>
</file>